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951AE4" w:rsidP="00E71FC3">
      <w:pPr>
        <w:pStyle w:val="NoSpacing"/>
      </w:pPr>
      <w:r>
        <w:rPr>
          <w:u w:val="single"/>
        </w:rPr>
        <w:t>James WILLIAMSON</w:t>
      </w:r>
      <w:r>
        <w:t xml:space="preserve">     </w:t>
      </w:r>
      <w:proofErr w:type="gramStart"/>
      <w:r>
        <w:t xml:space="preserve">   </w:t>
      </w:r>
      <w:r w:rsidR="002E73FA">
        <w:t>(</w:t>
      </w:r>
      <w:proofErr w:type="gramEnd"/>
      <w:r w:rsidR="002E73FA">
        <w:t>d.1504-5)</w:t>
      </w:r>
    </w:p>
    <w:p w:rsidR="002E73FA" w:rsidRDefault="002E73FA" w:rsidP="00E71FC3">
      <w:pPr>
        <w:pStyle w:val="NoSpacing"/>
      </w:pPr>
      <w:r>
        <w:t>of Hythe, Kent.</w:t>
      </w:r>
    </w:p>
    <w:p w:rsidR="002E73FA" w:rsidRDefault="002E73FA" w:rsidP="00E71FC3">
      <w:pPr>
        <w:pStyle w:val="NoSpacing"/>
      </w:pPr>
    </w:p>
    <w:p w:rsidR="002E73FA" w:rsidRDefault="002E73FA" w:rsidP="00E71FC3">
      <w:pPr>
        <w:pStyle w:val="NoSpacing"/>
      </w:pPr>
    </w:p>
    <w:p w:rsidR="002E73FA" w:rsidRDefault="002E73FA" w:rsidP="002E73FA">
      <w:pPr>
        <w:pStyle w:val="NoSpacing"/>
      </w:pPr>
      <w:r>
        <w:tab/>
        <w:t>1504</w:t>
      </w:r>
      <w:r>
        <w:tab/>
      </w:r>
      <w:r>
        <w:t xml:space="preserve">He made his Will. </w:t>
      </w:r>
    </w:p>
    <w:p w:rsidR="002E73FA" w:rsidRDefault="002E73FA" w:rsidP="002E73FA">
      <w:pPr>
        <w:pStyle w:val="NoSpacing"/>
      </w:pPr>
      <w:r>
        <w:tab/>
      </w:r>
      <w:r>
        <w:tab/>
        <w:t>(</w:t>
      </w:r>
      <w:proofErr w:type="gramStart"/>
      <w:r>
        <w:rPr>
          <w:u w:val="single"/>
        </w:rPr>
        <w:t>https://wills.canterbury-cathedral.org</w:t>
      </w:r>
      <w:r>
        <w:t xml:space="preserve">  Register</w:t>
      </w:r>
      <w:proofErr w:type="gramEnd"/>
      <w:r>
        <w:t xml:space="preserve"> ref. PRC/</w:t>
      </w:r>
      <w:r>
        <w:t>32/8/55b)</w:t>
      </w:r>
    </w:p>
    <w:p w:rsidR="002E73FA" w:rsidRDefault="002E73FA" w:rsidP="002E73FA">
      <w:pPr>
        <w:pStyle w:val="NoSpacing"/>
      </w:pPr>
      <w:r>
        <w:tab/>
        <w:t>1505</w:t>
      </w:r>
      <w:r>
        <w:tab/>
      </w:r>
      <w:r>
        <w:t>Probate of his Will.  (ibid.)</w:t>
      </w:r>
    </w:p>
    <w:p w:rsidR="002E73FA" w:rsidRDefault="002E73FA" w:rsidP="002E73FA">
      <w:pPr>
        <w:pStyle w:val="NoSpacing"/>
      </w:pPr>
    </w:p>
    <w:p w:rsidR="002E73FA" w:rsidRDefault="002E73FA" w:rsidP="002E73FA">
      <w:pPr>
        <w:pStyle w:val="NoSpacing"/>
      </w:pPr>
    </w:p>
    <w:p w:rsidR="002E73FA" w:rsidRPr="00951AE4" w:rsidRDefault="002E73FA" w:rsidP="002E73FA">
      <w:pPr>
        <w:pStyle w:val="NoSpacing"/>
      </w:pPr>
      <w:r>
        <w:t>24 February 2018</w:t>
      </w:r>
      <w:bookmarkStart w:id="0" w:name="_GoBack"/>
      <w:bookmarkEnd w:id="0"/>
    </w:p>
    <w:sectPr w:rsidR="002E73FA" w:rsidRPr="00951AE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1AE4" w:rsidRDefault="00951AE4" w:rsidP="00E71FC3">
      <w:pPr>
        <w:spacing w:after="0" w:line="240" w:lineRule="auto"/>
      </w:pPr>
      <w:r>
        <w:separator/>
      </w:r>
    </w:p>
  </w:endnote>
  <w:endnote w:type="continuationSeparator" w:id="0">
    <w:p w:rsidR="00951AE4" w:rsidRDefault="00951AE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1AE4" w:rsidRDefault="00951AE4" w:rsidP="00E71FC3">
      <w:pPr>
        <w:spacing w:after="0" w:line="240" w:lineRule="auto"/>
      </w:pPr>
      <w:r>
        <w:separator/>
      </w:r>
    </w:p>
  </w:footnote>
  <w:footnote w:type="continuationSeparator" w:id="0">
    <w:p w:rsidR="00951AE4" w:rsidRDefault="00951AE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AE4"/>
    <w:rsid w:val="001A7C09"/>
    <w:rsid w:val="002E73FA"/>
    <w:rsid w:val="00577BD5"/>
    <w:rsid w:val="00656CBA"/>
    <w:rsid w:val="006A1F77"/>
    <w:rsid w:val="00733BE7"/>
    <w:rsid w:val="00951AE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4C9AD8"/>
  <w15:chartTrackingRefBased/>
  <w15:docId w15:val="{371E48B5-6006-4AC0-BFB5-EC5BD86E2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5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13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2018-02-24T15:34:00Z</dcterms:created>
  <dcterms:modified xsi:type="dcterms:W3CDTF">2018-02-24T15:47:00Z</dcterms:modified>
</cp:coreProperties>
</file>